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7C" w:rsidRDefault="0037307C" w:rsidP="0037307C">
      <w:pPr>
        <w:shd w:val="clear" w:color="auto" w:fill="FFFFFF"/>
        <w:spacing w:after="0" w:line="240" w:lineRule="auto"/>
        <w:jc w:val="center"/>
        <w:rPr>
          <w:rFonts w:asciiTheme="minorHAnsi" w:eastAsia="Calibri" w:hAnsiTheme="minorHAnsi" w:cs="Calibri"/>
          <w:b/>
        </w:rPr>
      </w:pPr>
    </w:p>
    <w:p w:rsidR="0037307C" w:rsidRDefault="0037307C" w:rsidP="0037307C">
      <w:pPr>
        <w:shd w:val="clear" w:color="auto" w:fill="FFFFFF"/>
        <w:spacing w:after="0" w:line="240" w:lineRule="auto"/>
        <w:jc w:val="center"/>
        <w:rPr>
          <w:rFonts w:asciiTheme="minorHAnsi" w:eastAsia="Calibri" w:hAnsiTheme="minorHAnsi" w:cs="Calibri"/>
          <w:b/>
        </w:rPr>
      </w:pPr>
    </w:p>
    <w:p w:rsidR="0037307C" w:rsidRPr="00BF3096" w:rsidRDefault="0037307C" w:rsidP="0037307C">
      <w:pPr>
        <w:shd w:val="clear" w:color="auto" w:fill="FFFFFF"/>
        <w:spacing w:after="0" w:line="240" w:lineRule="auto"/>
        <w:jc w:val="center"/>
        <w:rPr>
          <w:rFonts w:asciiTheme="minorHAnsi" w:eastAsia="Calibri" w:hAnsiTheme="minorHAnsi" w:cs="Calibri"/>
          <w:b/>
        </w:rPr>
      </w:pPr>
      <w:bookmarkStart w:id="0" w:name="_GoBack"/>
      <w:bookmarkEnd w:id="0"/>
      <w:r w:rsidRPr="00BF3096">
        <w:rPr>
          <w:rFonts w:asciiTheme="minorHAnsi" w:eastAsia="Calibri" w:hAnsiTheme="minorHAnsi" w:cs="Calibri"/>
          <w:b/>
        </w:rPr>
        <w:t>ANEXO I – CATEGORIAS</w:t>
      </w:r>
    </w:p>
    <w:p w:rsidR="0037307C" w:rsidRPr="00BF3096" w:rsidRDefault="0037307C" w:rsidP="0037307C">
      <w:pPr>
        <w:shd w:val="clear" w:color="auto" w:fill="FFFFFF"/>
        <w:spacing w:after="0" w:line="240" w:lineRule="auto"/>
        <w:jc w:val="center"/>
        <w:rPr>
          <w:rFonts w:asciiTheme="minorHAnsi" w:eastAsia="Calibri" w:hAnsiTheme="minorHAnsi" w:cs="Calibri"/>
          <w:b/>
        </w:rPr>
      </w:pPr>
      <w:r w:rsidRPr="00BF3096">
        <w:rPr>
          <w:rFonts w:asciiTheme="minorHAnsi" w:eastAsia="Calibri" w:hAnsiTheme="minorHAnsi" w:cs="Calibri"/>
          <w:b/>
        </w:rPr>
        <w:t> </w:t>
      </w:r>
    </w:p>
    <w:p w:rsidR="0037307C" w:rsidRPr="00BF3096" w:rsidRDefault="0037307C" w:rsidP="0037307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HAnsi" w:eastAsia="Calibri" w:hAnsiTheme="minorHAnsi" w:cs="Calibri"/>
          <w:b/>
        </w:rPr>
      </w:pPr>
      <w:r w:rsidRPr="00BF3096">
        <w:rPr>
          <w:rFonts w:asciiTheme="minorHAnsi" w:eastAsia="Calibri" w:hAnsiTheme="minorHAnsi" w:cs="Calibri"/>
          <w:b/>
        </w:rPr>
        <w:t>RECURSOS DO EDITAL</w:t>
      </w:r>
    </w:p>
    <w:p w:rsidR="0037307C" w:rsidRPr="00BF3096" w:rsidRDefault="0037307C" w:rsidP="0037307C">
      <w:pPr>
        <w:pStyle w:val="textojustificado"/>
        <w:spacing w:before="120" w:beforeAutospacing="0" w:after="120" w:afterAutospacing="0"/>
        <w:ind w:left="360" w:right="120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BF3096">
        <w:rPr>
          <w:rFonts w:asciiTheme="minorHAnsi" w:eastAsia="Calibri" w:hAnsiTheme="minorHAnsi" w:cs="Calibri"/>
          <w:color w:val="000000" w:themeColor="text1"/>
          <w:sz w:val="22"/>
          <w:szCs w:val="22"/>
        </w:rPr>
        <w:t xml:space="preserve">O valor total deste edital é de </w:t>
      </w:r>
      <w:r w:rsidRPr="00BF3096">
        <w:rPr>
          <w:rFonts w:asciiTheme="minorHAnsi" w:eastAsia="Calibri" w:hAnsiTheme="minorHAnsi" w:cs="Calibri"/>
          <w:sz w:val="22"/>
          <w:szCs w:val="22"/>
        </w:rPr>
        <w:t xml:space="preserve">R$3.391,98 (Três Mil Trezentos e Noventa e </w:t>
      </w:r>
      <w:proofErr w:type="gramStart"/>
      <w:r w:rsidRPr="00BF3096">
        <w:rPr>
          <w:rFonts w:asciiTheme="minorHAnsi" w:eastAsia="Calibri" w:hAnsiTheme="minorHAnsi" w:cs="Calibri"/>
          <w:sz w:val="22"/>
          <w:szCs w:val="22"/>
        </w:rPr>
        <w:t>Hum</w:t>
      </w:r>
      <w:proofErr w:type="gramEnd"/>
      <w:r w:rsidRPr="00BF3096">
        <w:rPr>
          <w:rFonts w:asciiTheme="minorHAnsi" w:eastAsia="Calibri" w:hAnsiTheme="minorHAnsi" w:cs="Calibri"/>
          <w:sz w:val="22"/>
          <w:szCs w:val="22"/>
        </w:rPr>
        <w:t xml:space="preserve"> Reais e Noventa Mil Reais)</w:t>
      </w:r>
    </w:p>
    <w:p w:rsidR="0037307C" w:rsidRPr="00BF3096" w:rsidRDefault="0037307C" w:rsidP="0037307C">
      <w:pPr>
        <w:shd w:val="clear" w:color="auto" w:fill="FFFFFF"/>
        <w:spacing w:after="0" w:line="240" w:lineRule="auto"/>
        <w:ind w:left="720"/>
        <w:rPr>
          <w:rFonts w:asciiTheme="minorHAnsi" w:eastAsia="Calibri" w:hAnsiTheme="minorHAnsi" w:cs="Calibri"/>
        </w:rPr>
      </w:pPr>
    </w:p>
    <w:p w:rsidR="0037307C" w:rsidRPr="00BF3096" w:rsidRDefault="0037307C" w:rsidP="0037307C">
      <w:pPr>
        <w:shd w:val="clear" w:color="auto" w:fill="FFFFFF"/>
        <w:spacing w:after="0" w:line="240" w:lineRule="auto"/>
        <w:ind w:left="720"/>
        <w:rPr>
          <w:rFonts w:asciiTheme="minorHAnsi" w:eastAsia="Calibri" w:hAnsiTheme="minorHAnsi" w:cs="Calibri"/>
          <w:b/>
        </w:rPr>
      </w:pPr>
    </w:p>
    <w:p w:rsidR="0037307C" w:rsidRPr="00BF3096" w:rsidRDefault="0037307C" w:rsidP="0037307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eastAsia="Calibri" w:hAnsiTheme="minorHAnsi" w:cs="Calibri"/>
          <w:b/>
        </w:rPr>
      </w:pPr>
      <w:r w:rsidRPr="00BF3096">
        <w:rPr>
          <w:rFonts w:asciiTheme="minorHAnsi" w:eastAsia="Calibri" w:hAnsiTheme="minorHAnsi" w:cs="Calibri"/>
          <w:b/>
        </w:rPr>
        <w:t>DESCRIÇÃO DAS CATEGORIAS</w:t>
      </w:r>
    </w:p>
    <w:p w:rsidR="0037307C" w:rsidRPr="00FE7320" w:rsidRDefault="0037307C" w:rsidP="0037307C">
      <w:pPr>
        <w:shd w:val="clear" w:color="auto" w:fill="FFFFFF"/>
        <w:spacing w:after="0" w:line="240" w:lineRule="auto"/>
        <w:rPr>
          <w:rFonts w:asciiTheme="minorHAnsi" w:eastAsia="Calibri" w:hAnsiTheme="minorHAnsi" w:cs="Calibri"/>
        </w:rPr>
      </w:pPr>
      <w:r w:rsidRPr="00BF3096">
        <w:rPr>
          <w:rFonts w:asciiTheme="minorHAnsi" w:eastAsia="Calibri" w:hAnsiTheme="minorHAnsi" w:cs="Calibri"/>
        </w:rPr>
        <w:t>Categoria Geral – aberto a todos as áreas culturais</w:t>
      </w:r>
      <w:r w:rsidRPr="00FE7320">
        <w:rPr>
          <w:rFonts w:asciiTheme="minorHAnsi" w:eastAsia="Calibri" w:hAnsiTheme="minorHAnsi" w:cs="Calibri"/>
        </w:rPr>
        <w:t xml:space="preserve"> </w:t>
      </w:r>
    </w:p>
    <w:p w:rsidR="0037307C" w:rsidRPr="00FE7320" w:rsidRDefault="0037307C" w:rsidP="0037307C">
      <w:pPr>
        <w:shd w:val="clear" w:color="auto" w:fill="FFFFFF"/>
        <w:spacing w:after="0" w:line="240" w:lineRule="auto"/>
        <w:rPr>
          <w:rFonts w:asciiTheme="minorHAnsi" w:eastAsia="Calibri" w:hAnsiTheme="minorHAnsi" w:cs="Calibri"/>
          <w:b/>
        </w:rPr>
      </w:pPr>
    </w:p>
    <w:p w:rsidR="0037307C" w:rsidRPr="00FE7320" w:rsidRDefault="0037307C" w:rsidP="0037307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eastAsia="Calibri" w:hAnsiTheme="minorHAnsi" w:cs="Calibri"/>
          <w:b/>
        </w:rPr>
      </w:pPr>
      <w:r w:rsidRPr="00FE7320">
        <w:rPr>
          <w:rFonts w:asciiTheme="minorHAnsi" w:eastAsia="Calibri" w:hAnsiTheme="minorHAnsi" w:cs="Calibri"/>
          <w:b/>
        </w:rPr>
        <w:t>DISTRIBUIÇÃO DE VAGAS E VALORES</w:t>
      </w:r>
    </w:p>
    <w:p w:rsidR="0037307C" w:rsidRPr="00FE7320" w:rsidRDefault="0037307C" w:rsidP="0037307C">
      <w:pPr>
        <w:shd w:val="clear" w:color="auto" w:fill="FFFFFF"/>
        <w:spacing w:after="0" w:line="240" w:lineRule="auto"/>
        <w:jc w:val="center"/>
        <w:rPr>
          <w:rFonts w:asciiTheme="minorHAnsi" w:eastAsia="Calibri" w:hAnsiTheme="minorHAnsi" w:cs="Calibri"/>
          <w:b/>
        </w:rPr>
      </w:pPr>
    </w:p>
    <w:p w:rsidR="0037307C" w:rsidRPr="00FE7320" w:rsidRDefault="0037307C" w:rsidP="0037307C">
      <w:pPr>
        <w:shd w:val="clear" w:color="auto" w:fill="FFFFFF"/>
        <w:spacing w:after="0" w:line="240" w:lineRule="auto"/>
        <w:jc w:val="center"/>
        <w:rPr>
          <w:rFonts w:asciiTheme="minorHAnsi" w:eastAsia="Calibri" w:hAnsiTheme="minorHAnsi" w:cs="Calibr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19"/>
        <w:gridCol w:w="1490"/>
        <w:gridCol w:w="914"/>
        <w:gridCol w:w="1096"/>
        <w:gridCol w:w="741"/>
        <w:gridCol w:w="882"/>
        <w:gridCol w:w="1189"/>
        <w:gridCol w:w="1189"/>
      </w:tblGrid>
      <w:tr w:rsidR="0037307C" w:rsidRPr="002C2A93" w:rsidTr="0059617D">
        <w:tc>
          <w:tcPr>
            <w:tcW w:w="1304" w:type="dxa"/>
          </w:tcPr>
          <w:p w:rsidR="0037307C" w:rsidRPr="002C2A93" w:rsidRDefault="0037307C" w:rsidP="0059617D">
            <w:pPr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2C2A93">
              <w:rPr>
                <w:rFonts w:asciiTheme="minorHAnsi" w:eastAsia="Calibri" w:hAnsiTheme="minorHAnsi" w:cs="Calibri"/>
                <w:sz w:val="20"/>
                <w:szCs w:val="20"/>
              </w:rPr>
              <w:t>CATEGORIAS</w:t>
            </w:r>
          </w:p>
        </w:tc>
        <w:tc>
          <w:tcPr>
            <w:tcW w:w="1305" w:type="dxa"/>
          </w:tcPr>
          <w:p w:rsidR="0037307C" w:rsidRPr="002C2A93" w:rsidRDefault="0037307C" w:rsidP="0059617D">
            <w:pPr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2C2A93">
              <w:rPr>
                <w:rFonts w:asciiTheme="minorHAnsi" w:eastAsia="Calibri" w:hAnsiTheme="minorHAnsi" w:cs="Calibri"/>
                <w:sz w:val="20"/>
                <w:szCs w:val="20"/>
              </w:rPr>
              <w:t>QTDADE DE VAGAS AMPLA CONCORRENCIA</w:t>
            </w:r>
          </w:p>
        </w:tc>
        <w:tc>
          <w:tcPr>
            <w:tcW w:w="1305" w:type="dxa"/>
          </w:tcPr>
          <w:p w:rsidR="0037307C" w:rsidRPr="002C2A93" w:rsidRDefault="0037307C" w:rsidP="0059617D">
            <w:pPr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2C2A93">
              <w:rPr>
                <w:rFonts w:asciiTheme="minorHAnsi" w:eastAsia="Calibri" w:hAnsiTheme="minorHAnsi" w:cs="Calibri"/>
                <w:sz w:val="20"/>
                <w:szCs w:val="20"/>
              </w:rPr>
              <w:t>CORAS PARA PESSOAS NEGRAS</w:t>
            </w:r>
          </w:p>
        </w:tc>
        <w:tc>
          <w:tcPr>
            <w:tcW w:w="1305" w:type="dxa"/>
          </w:tcPr>
          <w:p w:rsidR="0037307C" w:rsidRPr="002C2A93" w:rsidRDefault="0037307C" w:rsidP="0059617D">
            <w:pPr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2C2A93">
              <w:rPr>
                <w:rFonts w:asciiTheme="minorHAnsi" w:eastAsia="Calibri" w:hAnsiTheme="minorHAnsi" w:cs="Calibri"/>
                <w:sz w:val="20"/>
                <w:szCs w:val="20"/>
              </w:rPr>
              <w:t>COTAS PARA PESSOAS INDIGENAS</w:t>
            </w:r>
          </w:p>
        </w:tc>
        <w:tc>
          <w:tcPr>
            <w:tcW w:w="1305" w:type="dxa"/>
          </w:tcPr>
          <w:p w:rsidR="0037307C" w:rsidRPr="002C2A93" w:rsidRDefault="0037307C" w:rsidP="0059617D">
            <w:pPr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2C2A93">
              <w:rPr>
                <w:rFonts w:asciiTheme="minorHAnsi" w:eastAsia="Calibri" w:hAnsiTheme="minorHAnsi" w:cs="Calibri"/>
                <w:sz w:val="20"/>
                <w:szCs w:val="20"/>
              </w:rPr>
              <w:t>COTAS PCD</w:t>
            </w:r>
          </w:p>
        </w:tc>
        <w:tc>
          <w:tcPr>
            <w:tcW w:w="1305" w:type="dxa"/>
          </w:tcPr>
          <w:p w:rsidR="0037307C" w:rsidRPr="002C2A93" w:rsidRDefault="0037307C" w:rsidP="0059617D">
            <w:pPr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2C2A93">
              <w:rPr>
                <w:rFonts w:asciiTheme="minorHAnsi" w:eastAsia="Calibri" w:hAnsiTheme="minorHAnsi" w:cs="Calibri"/>
                <w:sz w:val="20"/>
                <w:szCs w:val="20"/>
              </w:rPr>
              <w:t>QTDADE TOTAL DE VAGAS</w:t>
            </w:r>
          </w:p>
        </w:tc>
        <w:tc>
          <w:tcPr>
            <w:tcW w:w="1305" w:type="dxa"/>
          </w:tcPr>
          <w:p w:rsidR="0037307C" w:rsidRPr="002C2A93" w:rsidRDefault="0037307C" w:rsidP="0059617D">
            <w:pPr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2C2A93">
              <w:rPr>
                <w:rFonts w:asciiTheme="minorHAnsi" w:eastAsia="Calibri" w:hAnsiTheme="minorHAnsi" w:cs="Calibri"/>
                <w:sz w:val="20"/>
                <w:szCs w:val="20"/>
              </w:rPr>
              <w:t>VALOR MÁXIMO POR PROJETO</w:t>
            </w:r>
          </w:p>
        </w:tc>
        <w:tc>
          <w:tcPr>
            <w:tcW w:w="1305" w:type="dxa"/>
          </w:tcPr>
          <w:p w:rsidR="0037307C" w:rsidRPr="002C2A93" w:rsidRDefault="0037307C" w:rsidP="0059617D">
            <w:pPr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2C2A93">
              <w:rPr>
                <w:rFonts w:asciiTheme="minorHAnsi" w:eastAsia="Calibri" w:hAnsiTheme="minorHAnsi" w:cs="Calibri"/>
                <w:sz w:val="20"/>
                <w:szCs w:val="20"/>
              </w:rPr>
              <w:t>VALOR TOTAL DA CATEGORIA</w:t>
            </w:r>
          </w:p>
        </w:tc>
      </w:tr>
      <w:tr w:rsidR="0037307C" w:rsidRPr="002C2A93" w:rsidTr="0059617D">
        <w:tc>
          <w:tcPr>
            <w:tcW w:w="1304" w:type="dxa"/>
            <w:vAlign w:val="center"/>
          </w:tcPr>
          <w:p w:rsidR="0037307C" w:rsidRPr="002C2A93" w:rsidRDefault="0037307C" w:rsidP="0059617D">
            <w:pPr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2C2A93">
              <w:rPr>
                <w:rFonts w:asciiTheme="minorHAnsi" w:eastAsia="Calibri" w:hAnsiTheme="minorHAnsi" w:cs="Calibri"/>
                <w:sz w:val="20"/>
                <w:szCs w:val="20"/>
              </w:rPr>
              <w:t>Categoria geral</w:t>
            </w:r>
          </w:p>
        </w:tc>
        <w:tc>
          <w:tcPr>
            <w:tcW w:w="1305" w:type="dxa"/>
            <w:vAlign w:val="center"/>
          </w:tcPr>
          <w:p w:rsidR="0037307C" w:rsidRPr="002C2A93" w:rsidRDefault="0037307C" w:rsidP="0059617D">
            <w:pPr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proofErr w:type="gramStart"/>
            <w:r>
              <w:rPr>
                <w:rFonts w:asciiTheme="minorHAnsi" w:eastAsia="Calibri" w:hAnsiTheme="minorHAnsi" w:cs="Calibr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05" w:type="dxa"/>
            <w:vAlign w:val="center"/>
          </w:tcPr>
          <w:p w:rsidR="0037307C" w:rsidRPr="002C2A93" w:rsidRDefault="0037307C" w:rsidP="0059617D">
            <w:pPr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proofErr w:type="gramStart"/>
            <w:r>
              <w:rPr>
                <w:rFonts w:asciiTheme="minorHAnsi" w:eastAsia="Calibri" w:hAnsiTheme="minorHAnsi" w:cs="Calibri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305" w:type="dxa"/>
            <w:vAlign w:val="center"/>
          </w:tcPr>
          <w:p w:rsidR="0037307C" w:rsidRPr="002C2A93" w:rsidRDefault="0037307C" w:rsidP="0059617D">
            <w:pPr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proofErr w:type="gramStart"/>
            <w:r w:rsidRPr="002C2A93">
              <w:rPr>
                <w:rFonts w:asciiTheme="minorHAnsi" w:eastAsia="Calibri" w:hAnsiTheme="minorHAnsi" w:cs="Calibri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305" w:type="dxa"/>
            <w:vAlign w:val="center"/>
          </w:tcPr>
          <w:p w:rsidR="0037307C" w:rsidRPr="002C2A93" w:rsidRDefault="0037307C" w:rsidP="0059617D">
            <w:pPr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proofErr w:type="gramStart"/>
            <w:r w:rsidRPr="002C2A93">
              <w:rPr>
                <w:rFonts w:asciiTheme="minorHAnsi" w:eastAsia="Calibri" w:hAnsiTheme="minorHAnsi" w:cs="Calibri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305" w:type="dxa"/>
            <w:vAlign w:val="center"/>
          </w:tcPr>
          <w:p w:rsidR="0037307C" w:rsidRPr="002C2A93" w:rsidRDefault="0037307C" w:rsidP="0059617D">
            <w:pPr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proofErr w:type="gramStart"/>
            <w:r>
              <w:rPr>
                <w:rFonts w:asciiTheme="minorHAnsi" w:eastAsia="Calibri" w:hAnsiTheme="minorHAnsi" w:cs="Calibr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05" w:type="dxa"/>
            <w:vAlign w:val="center"/>
          </w:tcPr>
          <w:p w:rsidR="0037307C" w:rsidRPr="00567F4D" w:rsidRDefault="0037307C" w:rsidP="0059617D">
            <w:pPr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567F4D">
              <w:rPr>
                <w:rFonts w:asciiTheme="minorHAnsi" w:eastAsia="Calibri" w:hAnsiTheme="minorHAnsi" w:cs="Calibri"/>
              </w:rPr>
              <w:t>R$3.391,98</w:t>
            </w:r>
          </w:p>
        </w:tc>
        <w:tc>
          <w:tcPr>
            <w:tcW w:w="1305" w:type="dxa"/>
            <w:vAlign w:val="center"/>
          </w:tcPr>
          <w:p w:rsidR="0037307C" w:rsidRPr="00567F4D" w:rsidRDefault="0037307C" w:rsidP="0059617D">
            <w:pPr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567F4D">
              <w:rPr>
                <w:rFonts w:asciiTheme="minorHAnsi" w:eastAsia="Calibri" w:hAnsiTheme="minorHAnsi" w:cs="Calibri"/>
              </w:rPr>
              <w:t>R$3.391,98</w:t>
            </w:r>
          </w:p>
        </w:tc>
      </w:tr>
    </w:tbl>
    <w:p w:rsidR="0037307C" w:rsidRPr="00FE7320" w:rsidRDefault="0037307C" w:rsidP="0037307C">
      <w:pPr>
        <w:shd w:val="clear" w:color="auto" w:fill="FFFFFF"/>
        <w:spacing w:after="0" w:line="240" w:lineRule="auto"/>
        <w:jc w:val="center"/>
        <w:rPr>
          <w:rFonts w:asciiTheme="minorHAnsi" w:eastAsia="Calibri" w:hAnsiTheme="minorHAnsi" w:cs="Calibri"/>
        </w:rPr>
      </w:pPr>
    </w:p>
    <w:p w:rsidR="0037307C" w:rsidRPr="00FE7320" w:rsidRDefault="0037307C" w:rsidP="0037307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37307C" w:rsidRPr="00FE7320" w:rsidRDefault="0037307C" w:rsidP="0037307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0363BD" w:rsidRDefault="000363BD"/>
    <w:sectPr w:rsidR="000363B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EEF" w:rsidRDefault="00460EEF" w:rsidP="0037307C">
      <w:pPr>
        <w:spacing w:after="0" w:line="240" w:lineRule="auto"/>
      </w:pPr>
      <w:r>
        <w:separator/>
      </w:r>
    </w:p>
  </w:endnote>
  <w:endnote w:type="continuationSeparator" w:id="0">
    <w:p w:rsidR="00460EEF" w:rsidRDefault="00460EEF" w:rsidP="0037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EEF" w:rsidRDefault="00460EEF" w:rsidP="0037307C">
      <w:pPr>
        <w:spacing w:after="0" w:line="240" w:lineRule="auto"/>
      </w:pPr>
      <w:r>
        <w:separator/>
      </w:r>
    </w:p>
  </w:footnote>
  <w:footnote w:type="continuationSeparator" w:id="0">
    <w:p w:rsidR="00460EEF" w:rsidRDefault="00460EEF" w:rsidP="00373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07C" w:rsidRPr="00A96CFF" w:rsidRDefault="0037307C" w:rsidP="0037307C">
    <w:pPr>
      <w:pStyle w:val="Cabealho"/>
      <w:jc w:val="center"/>
      <w:rPr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2ED5C6" wp14:editId="3DCBE54F">
          <wp:simplePos x="0" y="0"/>
          <wp:positionH relativeFrom="column">
            <wp:posOffset>2995930</wp:posOffset>
          </wp:positionH>
          <wp:positionV relativeFrom="paragraph">
            <wp:posOffset>-95027</wp:posOffset>
          </wp:positionV>
          <wp:extent cx="596900" cy="427355"/>
          <wp:effectExtent l="0" t="0" r="0" b="0"/>
          <wp:wrapNone/>
          <wp:docPr id="23" name="Imagem 23" descr="LOGO DO DEPTO DE EDUC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O DEPTO DE EDUCAÇÃ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228EEBA" wp14:editId="075B260C">
          <wp:simplePos x="0" y="0"/>
          <wp:positionH relativeFrom="margin">
            <wp:posOffset>3491865</wp:posOffset>
          </wp:positionH>
          <wp:positionV relativeFrom="paragraph">
            <wp:posOffset>-171450</wp:posOffset>
          </wp:positionV>
          <wp:extent cx="2163445" cy="480695"/>
          <wp:effectExtent l="0" t="0" r="8255" b="0"/>
          <wp:wrapNone/>
          <wp:docPr id="24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437977" name="Imagem 1" descr="Desenho de personagem de desenho animado&#10;&#10;Descrição gerada automaticamente com confiança médi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445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ECF50FB" wp14:editId="026296FD">
          <wp:simplePos x="0" y="0"/>
          <wp:positionH relativeFrom="column">
            <wp:posOffset>-41275</wp:posOffset>
          </wp:positionH>
          <wp:positionV relativeFrom="paragraph">
            <wp:posOffset>-290195</wp:posOffset>
          </wp:positionV>
          <wp:extent cx="2832100" cy="741045"/>
          <wp:effectExtent l="0" t="0" r="0" b="0"/>
          <wp:wrapTight wrapText="bothSides">
            <wp:wrapPolygon edited="0">
              <wp:start x="4940" y="2221"/>
              <wp:lineTo x="872" y="6108"/>
              <wp:lineTo x="291" y="7219"/>
              <wp:lineTo x="291" y="14437"/>
              <wp:lineTo x="3196" y="17769"/>
              <wp:lineTo x="4940" y="18879"/>
              <wp:lineTo x="19324" y="18879"/>
              <wp:lineTo x="19905" y="17769"/>
              <wp:lineTo x="20922" y="13882"/>
              <wp:lineTo x="21067" y="4442"/>
              <wp:lineTo x="19324" y="3332"/>
              <wp:lineTo x="5666" y="2221"/>
              <wp:lineTo x="4940" y="2221"/>
            </wp:wrapPolygon>
          </wp:wrapTight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AB.png"/>
                  <pic:cNvPicPr/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4201">
      <w:rPr>
        <w:noProof/>
      </w:rPr>
      <w:t xml:space="preserve"> </w:t>
    </w:r>
  </w:p>
  <w:p w:rsidR="0037307C" w:rsidRDefault="003730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532D"/>
    <w:multiLevelType w:val="multilevel"/>
    <w:tmpl w:val="40CA1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566D8"/>
    <w:multiLevelType w:val="multilevel"/>
    <w:tmpl w:val="7938E7F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7C"/>
    <w:rsid w:val="000363BD"/>
    <w:rsid w:val="0037307C"/>
    <w:rsid w:val="0046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07C"/>
    <w:pPr>
      <w:spacing w:after="160" w:line="259" w:lineRule="auto"/>
    </w:pPr>
    <w:rPr>
      <w:rFonts w:ascii="Aptos" w:eastAsia="Aptos" w:hAnsi="Aptos" w:cs="Aptos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37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37307C"/>
    <w:pPr>
      <w:spacing w:after="0" w:line="240" w:lineRule="auto"/>
    </w:pPr>
    <w:rPr>
      <w:rFonts w:ascii="Aptos" w:eastAsia="Aptos" w:hAnsi="Aptos" w:cs="Aptos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07C"/>
    <w:rPr>
      <w:rFonts w:ascii="Aptos" w:eastAsia="Aptos" w:hAnsi="Aptos" w:cs="Aptos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07C"/>
    <w:rPr>
      <w:rFonts w:ascii="Aptos" w:eastAsia="Aptos" w:hAnsi="Aptos" w:cs="Aptos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07C"/>
    <w:pPr>
      <w:spacing w:after="160" w:line="259" w:lineRule="auto"/>
    </w:pPr>
    <w:rPr>
      <w:rFonts w:ascii="Aptos" w:eastAsia="Aptos" w:hAnsi="Aptos" w:cs="Aptos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37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37307C"/>
    <w:pPr>
      <w:spacing w:after="0" w:line="240" w:lineRule="auto"/>
    </w:pPr>
    <w:rPr>
      <w:rFonts w:ascii="Aptos" w:eastAsia="Aptos" w:hAnsi="Aptos" w:cs="Aptos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07C"/>
    <w:rPr>
      <w:rFonts w:ascii="Aptos" w:eastAsia="Aptos" w:hAnsi="Aptos" w:cs="Aptos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07C"/>
    <w:rPr>
      <w:rFonts w:ascii="Aptos" w:eastAsia="Aptos" w:hAnsi="Aptos" w:cs="Aptos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Cultura</dc:creator>
  <cp:lastModifiedBy>Departamento Cultura</cp:lastModifiedBy>
  <cp:revision>1</cp:revision>
  <dcterms:created xsi:type="dcterms:W3CDTF">2025-02-13T11:08:00Z</dcterms:created>
  <dcterms:modified xsi:type="dcterms:W3CDTF">2025-02-13T11:10:00Z</dcterms:modified>
</cp:coreProperties>
</file>